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4E43C" w14:textId="1A8F3A5E" w:rsidR="00350F2F" w:rsidRPr="008C73AC" w:rsidRDefault="0080489E" w:rsidP="00350F2F">
      <w:pPr>
        <w:rPr>
          <w:rFonts w:ascii="Isidora" w:hAnsi="Isidora"/>
          <w:sz w:val="20"/>
        </w:rPr>
      </w:pPr>
      <w:r>
        <w:rPr>
          <w:rFonts w:ascii="Isidora" w:hAnsi="Isidor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970F585" wp14:editId="6DB02BDA">
                <wp:simplePos x="0" y="0"/>
                <wp:positionH relativeFrom="column">
                  <wp:posOffset>-290195</wp:posOffset>
                </wp:positionH>
                <wp:positionV relativeFrom="paragraph">
                  <wp:posOffset>-255905</wp:posOffset>
                </wp:positionV>
                <wp:extent cx="2219325" cy="981075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13DFFD" w14:textId="77777777" w:rsidR="009F7B7A" w:rsidRPr="002156BC" w:rsidRDefault="009F7B7A" w:rsidP="002156BC">
                            <w:pPr>
                              <w:spacing w:after="0" w:line="240" w:lineRule="auto"/>
                              <w:rPr>
                                <w:rFonts w:ascii="Isidora Sans" w:hAnsi="Isidora Sans"/>
                                <w:b/>
                                <w:color w:val="1C1C1C"/>
                                <w:sz w:val="20"/>
                                <w:szCs w:val="20"/>
                              </w:rPr>
                            </w:pPr>
                            <w:r w:rsidRPr="002156BC">
                              <w:rPr>
                                <w:rFonts w:ascii="Isidora Sans" w:hAnsi="Isidora Sans"/>
                                <w:b/>
                                <w:color w:val="FF7F32"/>
                                <w:sz w:val="20"/>
                                <w:szCs w:val="20"/>
                              </w:rPr>
                              <w:t>S</w:t>
                            </w:r>
                            <w:r w:rsidRPr="002156BC">
                              <w:rPr>
                                <w:rFonts w:ascii="Isidora Sans" w:hAnsi="Isidora Sans"/>
                                <w:b/>
                                <w:color w:val="1C1C1C"/>
                                <w:sz w:val="20"/>
                                <w:szCs w:val="20"/>
                              </w:rPr>
                              <w:t xml:space="preserve">ervice de la </w:t>
                            </w:r>
                          </w:p>
                          <w:p w14:paraId="0784A7E2" w14:textId="77777777" w:rsidR="00E34CEF" w:rsidRDefault="009F7B7A" w:rsidP="002156BC">
                            <w:pPr>
                              <w:spacing w:after="0" w:line="240" w:lineRule="auto"/>
                              <w:rPr>
                                <w:rFonts w:ascii="Isidora Sans" w:hAnsi="Isidora Sans"/>
                                <w:b/>
                                <w:color w:val="1C1C1C"/>
                                <w:sz w:val="20"/>
                                <w:szCs w:val="20"/>
                              </w:rPr>
                            </w:pPr>
                            <w:r w:rsidRPr="002156BC">
                              <w:rPr>
                                <w:rFonts w:ascii="Isidora Sans" w:hAnsi="Isidora Sans"/>
                                <w:b/>
                                <w:color w:val="FF7F32"/>
                                <w:sz w:val="20"/>
                                <w:szCs w:val="20"/>
                              </w:rPr>
                              <w:t>R</w:t>
                            </w:r>
                            <w:r w:rsidRPr="002156BC">
                              <w:rPr>
                                <w:rFonts w:ascii="Isidora Sans" w:hAnsi="Isidora Sans"/>
                                <w:b/>
                                <w:color w:val="1C1C1C"/>
                                <w:sz w:val="20"/>
                                <w:szCs w:val="20"/>
                              </w:rPr>
                              <w:t xml:space="preserve">echerche et de la </w:t>
                            </w:r>
                          </w:p>
                          <w:p w14:paraId="07293AB5" w14:textId="77777777" w:rsidR="009F7B7A" w:rsidRPr="002156BC" w:rsidRDefault="009F7B7A" w:rsidP="002156BC">
                            <w:pPr>
                              <w:spacing w:after="0" w:line="240" w:lineRule="auto"/>
                              <w:rPr>
                                <w:rFonts w:ascii="Isidora Sans" w:hAnsi="Isidora Sans"/>
                                <w:b/>
                                <w:color w:val="1C1C1C"/>
                                <w:sz w:val="20"/>
                                <w:szCs w:val="20"/>
                              </w:rPr>
                            </w:pPr>
                            <w:r w:rsidRPr="002156BC">
                              <w:rPr>
                                <w:rFonts w:ascii="Isidora Sans" w:hAnsi="Isidora Sans"/>
                                <w:b/>
                                <w:color w:val="FF7F32"/>
                                <w:sz w:val="20"/>
                                <w:szCs w:val="20"/>
                              </w:rPr>
                              <w:t>V</w:t>
                            </w:r>
                            <w:r w:rsidRPr="002156BC">
                              <w:rPr>
                                <w:rFonts w:ascii="Isidora Sans" w:hAnsi="Isidora Sans"/>
                                <w:b/>
                                <w:color w:val="1C1C1C"/>
                                <w:sz w:val="20"/>
                                <w:szCs w:val="20"/>
                              </w:rPr>
                              <w:t>alorisation</w:t>
                            </w:r>
                          </w:p>
                          <w:p w14:paraId="53BDEEAB" w14:textId="77777777" w:rsidR="009F7B7A" w:rsidRDefault="009F7B7A" w:rsidP="002156BC">
                            <w:pPr>
                              <w:rPr>
                                <w:rFonts w:ascii="Isidora Sans" w:hAnsi="Isidora Sans"/>
                                <w:sz w:val="18"/>
                                <w:szCs w:val="18"/>
                              </w:rPr>
                            </w:pPr>
                          </w:p>
                          <w:p w14:paraId="387A09D0" w14:textId="77777777" w:rsidR="00E34CEF" w:rsidRPr="00E34CEF" w:rsidRDefault="00E34CEF" w:rsidP="002156BC">
                            <w:pPr>
                              <w:rPr>
                                <w:rFonts w:ascii="Isidora Sans" w:hAnsi="Isidora Sans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E34CEF">
                              <w:rPr>
                                <w:rFonts w:ascii="Isidora Sans" w:hAnsi="Isidora Sans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>Ecole Doctorale ED 544 «</w:t>
                            </w:r>
                            <w:r>
                              <w:rPr>
                                <w:rFonts w:ascii="Isidora Sans" w:hAnsi="Isidora Sans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34CEF">
                              <w:rPr>
                                <w:rFonts w:ascii="Isidora Sans" w:hAnsi="Isidora Sans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>Inter-Med »</w:t>
                            </w:r>
                          </w:p>
                          <w:p w14:paraId="3CD7356C" w14:textId="77777777" w:rsidR="00E34CEF" w:rsidRDefault="00E34CEF" w:rsidP="002156BC">
                            <w:pPr>
                              <w:rPr>
                                <w:rFonts w:ascii="Isidora Sans" w:hAnsi="Isidora Sans"/>
                                <w:sz w:val="18"/>
                                <w:szCs w:val="18"/>
                              </w:rPr>
                            </w:pPr>
                          </w:p>
                          <w:p w14:paraId="2729474E" w14:textId="77777777" w:rsidR="00E34CEF" w:rsidRPr="002156BC" w:rsidRDefault="00E34CEF" w:rsidP="002156BC">
                            <w:pPr>
                              <w:rPr>
                                <w:rFonts w:ascii="Isidora Sans" w:hAnsi="Isidora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0F58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22.85pt;margin-top:-20.15pt;width:174.75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" filled="f" stroked="f">
                <v:textbox>
                  <w:txbxContent>
                    <w:p w14:paraId="1A13DFFD" w14:textId="77777777" w:rsidR="009F7B7A" w:rsidRPr="002156BC" w:rsidRDefault="009F7B7A" w:rsidP="002156BC">
                      <w:pPr>
                        <w:spacing w:after="0" w:line="240" w:lineRule="auto"/>
                        <w:rPr>
                          <w:rFonts w:ascii="Isidora Sans" w:hAnsi="Isidora Sans"/>
                          <w:b/>
                          <w:color w:val="1C1C1C"/>
                          <w:sz w:val="20"/>
                          <w:szCs w:val="20"/>
                        </w:rPr>
                      </w:pPr>
                      <w:r w:rsidRPr="002156BC">
                        <w:rPr>
                          <w:rFonts w:ascii="Isidora Sans" w:hAnsi="Isidora Sans"/>
                          <w:b/>
                          <w:color w:val="FF7F32"/>
                          <w:sz w:val="20"/>
                          <w:szCs w:val="20"/>
                        </w:rPr>
                        <w:t>S</w:t>
                      </w:r>
                      <w:r w:rsidRPr="002156BC">
                        <w:rPr>
                          <w:rFonts w:ascii="Isidora Sans" w:hAnsi="Isidora Sans"/>
                          <w:b/>
                          <w:color w:val="1C1C1C"/>
                          <w:sz w:val="20"/>
                          <w:szCs w:val="20"/>
                        </w:rPr>
                        <w:t xml:space="preserve">ervice de la </w:t>
                      </w:r>
                    </w:p>
                    <w:p w14:paraId="0784A7E2" w14:textId="77777777" w:rsidR="00E34CEF" w:rsidRDefault="009F7B7A" w:rsidP="002156BC">
                      <w:pPr>
                        <w:spacing w:after="0" w:line="240" w:lineRule="auto"/>
                        <w:rPr>
                          <w:rFonts w:ascii="Isidora Sans" w:hAnsi="Isidora Sans"/>
                          <w:b/>
                          <w:color w:val="1C1C1C"/>
                          <w:sz w:val="20"/>
                          <w:szCs w:val="20"/>
                        </w:rPr>
                      </w:pPr>
                      <w:r w:rsidRPr="002156BC">
                        <w:rPr>
                          <w:rFonts w:ascii="Isidora Sans" w:hAnsi="Isidora Sans"/>
                          <w:b/>
                          <w:color w:val="FF7F32"/>
                          <w:sz w:val="20"/>
                          <w:szCs w:val="20"/>
                        </w:rPr>
                        <w:t>R</w:t>
                      </w:r>
                      <w:r w:rsidRPr="002156BC">
                        <w:rPr>
                          <w:rFonts w:ascii="Isidora Sans" w:hAnsi="Isidora Sans"/>
                          <w:b/>
                          <w:color w:val="1C1C1C"/>
                          <w:sz w:val="20"/>
                          <w:szCs w:val="20"/>
                        </w:rPr>
                        <w:t xml:space="preserve">echerche et de la </w:t>
                      </w:r>
                    </w:p>
                    <w:p w14:paraId="07293AB5" w14:textId="77777777" w:rsidR="009F7B7A" w:rsidRPr="002156BC" w:rsidRDefault="009F7B7A" w:rsidP="002156BC">
                      <w:pPr>
                        <w:spacing w:after="0" w:line="240" w:lineRule="auto"/>
                        <w:rPr>
                          <w:rFonts w:ascii="Isidora Sans" w:hAnsi="Isidora Sans"/>
                          <w:b/>
                          <w:color w:val="1C1C1C"/>
                          <w:sz w:val="20"/>
                          <w:szCs w:val="20"/>
                        </w:rPr>
                      </w:pPr>
                      <w:r w:rsidRPr="002156BC">
                        <w:rPr>
                          <w:rFonts w:ascii="Isidora Sans" w:hAnsi="Isidora Sans"/>
                          <w:b/>
                          <w:color w:val="FF7F32"/>
                          <w:sz w:val="20"/>
                          <w:szCs w:val="20"/>
                        </w:rPr>
                        <w:t>V</w:t>
                      </w:r>
                      <w:r w:rsidRPr="002156BC">
                        <w:rPr>
                          <w:rFonts w:ascii="Isidora Sans" w:hAnsi="Isidora Sans"/>
                          <w:b/>
                          <w:color w:val="1C1C1C"/>
                          <w:sz w:val="20"/>
                          <w:szCs w:val="20"/>
                        </w:rPr>
                        <w:t>alorisation</w:t>
                      </w:r>
                    </w:p>
                    <w:p w14:paraId="53BDEEAB" w14:textId="77777777" w:rsidR="009F7B7A" w:rsidRDefault="009F7B7A" w:rsidP="002156BC">
                      <w:pPr>
                        <w:rPr>
                          <w:rFonts w:ascii="Isidora Sans" w:hAnsi="Isidora Sans"/>
                          <w:sz w:val="18"/>
                          <w:szCs w:val="18"/>
                        </w:rPr>
                      </w:pPr>
                    </w:p>
                    <w:p w14:paraId="387A09D0" w14:textId="77777777" w:rsidR="00E34CEF" w:rsidRPr="00E34CEF" w:rsidRDefault="00E34CEF" w:rsidP="002156BC">
                      <w:pPr>
                        <w:rPr>
                          <w:rFonts w:ascii="Isidora Sans" w:hAnsi="Isidora Sans"/>
                          <w:b/>
                          <w:color w:val="ED7D31" w:themeColor="accent2"/>
                          <w:sz w:val="18"/>
                          <w:szCs w:val="18"/>
                        </w:rPr>
                      </w:pPr>
                      <w:r w:rsidRPr="00E34CEF">
                        <w:rPr>
                          <w:rFonts w:ascii="Isidora Sans" w:hAnsi="Isidora Sans"/>
                          <w:b/>
                          <w:color w:val="ED7D31" w:themeColor="accent2"/>
                          <w:sz w:val="18"/>
                          <w:szCs w:val="18"/>
                        </w:rPr>
                        <w:t>Ecole Doctorale ED 544 «</w:t>
                      </w:r>
                      <w:r>
                        <w:rPr>
                          <w:rFonts w:ascii="Isidora Sans" w:hAnsi="Isidora Sans"/>
                          <w:b/>
                          <w:color w:val="ED7D31" w:themeColor="accent2"/>
                          <w:sz w:val="18"/>
                          <w:szCs w:val="18"/>
                        </w:rPr>
                        <w:t xml:space="preserve"> </w:t>
                      </w:r>
                      <w:r w:rsidRPr="00E34CEF">
                        <w:rPr>
                          <w:rFonts w:ascii="Isidora Sans" w:hAnsi="Isidora Sans"/>
                          <w:b/>
                          <w:color w:val="ED7D31" w:themeColor="accent2"/>
                          <w:sz w:val="18"/>
                          <w:szCs w:val="18"/>
                        </w:rPr>
                        <w:t>Inter-Med »</w:t>
                      </w:r>
                    </w:p>
                    <w:p w14:paraId="3CD7356C" w14:textId="77777777" w:rsidR="00E34CEF" w:rsidRDefault="00E34CEF" w:rsidP="002156BC">
                      <w:pPr>
                        <w:rPr>
                          <w:rFonts w:ascii="Isidora Sans" w:hAnsi="Isidora Sans"/>
                          <w:sz w:val="18"/>
                          <w:szCs w:val="18"/>
                        </w:rPr>
                      </w:pPr>
                    </w:p>
                    <w:p w14:paraId="2729474E" w14:textId="77777777" w:rsidR="00E34CEF" w:rsidRPr="002156BC" w:rsidRDefault="00E34CEF" w:rsidP="002156BC">
                      <w:pPr>
                        <w:rPr>
                          <w:rFonts w:ascii="Isidora Sans" w:hAnsi="Isidora Sans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B4C928" w14:textId="77777777" w:rsidR="003812A1" w:rsidRPr="008C73AC" w:rsidRDefault="003812A1" w:rsidP="003812A1">
      <w:pPr>
        <w:rPr>
          <w:rFonts w:ascii="Isidora" w:hAnsi="Isidora"/>
          <w:sz w:val="20"/>
        </w:rPr>
      </w:pPr>
    </w:p>
    <w:p w14:paraId="0795EAF0" w14:textId="77777777" w:rsidR="00E34CEF" w:rsidRPr="00E34CEF" w:rsidRDefault="00E34CEF" w:rsidP="00087D97">
      <w:pPr>
        <w:spacing w:before="120"/>
        <w:rPr>
          <w:rFonts w:ascii="Isidora" w:hAnsi="Isidora" w:cs="Arial"/>
        </w:rPr>
      </w:pPr>
    </w:p>
    <w:p w14:paraId="5DFD2C08" w14:textId="77777777" w:rsidR="008D1207" w:rsidRDefault="008D1207" w:rsidP="008D120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Appel à Projets Doctorants APDoc 544 </w:t>
      </w:r>
    </w:p>
    <w:p w14:paraId="548F1EA0" w14:textId="77777777" w:rsidR="008D1207" w:rsidRDefault="008D1207" w:rsidP="008D1207">
      <w:pPr>
        <w:pStyle w:val="Default"/>
        <w:ind w:firstLine="708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 Collectes et traitements de données pour la thèse » </w:t>
      </w:r>
    </w:p>
    <w:p w14:paraId="1196B34C" w14:textId="77777777" w:rsidR="008D1207" w:rsidRDefault="008D1207" w:rsidP="008D120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202</w:t>
      </w:r>
      <w:r w:rsidR="0047557C">
        <w:rPr>
          <w:b/>
          <w:bCs/>
          <w:sz w:val="22"/>
          <w:szCs w:val="22"/>
        </w:rPr>
        <w:t>5-2026</w:t>
      </w:r>
      <w:r>
        <w:rPr>
          <w:b/>
          <w:bCs/>
          <w:sz w:val="22"/>
          <w:szCs w:val="22"/>
        </w:rPr>
        <w:t xml:space="preserve"> </w:t>
      </w:r>
    </w:p>
    <w:p w14:paraId="5D6935E9" w14:textId="77777777" w:rsidR="008D1207" w:rsidRDefault="008D1207" w:rsidP="008D1207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b/>
          <w:bCs/>
        </w:rPr>
        <w:t>Dossier de candidature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2"/>
        <w:gridCol w:w="5140"/>
      </w:tblGrid>
      <w:tr w:rsidR="008D1207" w14:paraId="35A9A283" w14:textId="77777777" w:rsidTr="008D1207">
        <w:tc>
          <w:tcPr>
            <w:tcW w:w="4219" w:type="dxa"/>
          </w:tcPr>
          <w:p w14:paraId="28461A8A" w14:textId="77777777" w:rsidR="008D1207" w:rsidRDefault="008D1207" w:rsidP="008D120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Unité de recherche</w:t>
            </w:r>
          </w:p>
        </w:tc>
        <w:tc>
          <w:tcPr>
            <w:tcW w:w="5729" w:type="dxa"/>
          </w:tcPr>
          <w:p w14:paraId="2474F361" w14:textId="77777777" w:rsidR="008D1207" w:rsidRDefault="008D1207" w:rsidP="008D120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D1207" w14:paraId="40BD8983" w14:textId="77777777" w:rsidTr="008D1207">
        <w:tc>
          <w:tcPr>
            <w:tcW w:w="4219" w:type="dxa"/>
          </w:tcPr>
          <w:p w14:paraId="47CC4000" w14:textId="77777777" w:rsidR="008D1207" w:rsidRDefault="008D1207" w:rsidP="008D120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Nom, Prénom du porteur de projet</w:t>
            </w:r>
          </w:p>
        </w:tc>
        <w:tc>
          <w:tcPr>
            <w:tcW w:w="5729" w:type="dxa"/>
          </w:tcPr>
          <w:p w14:paraId="01C013A0" w14:textId="77777777" w:rsidR="008D1207" w:rsidRDefault="008D1207" w:rsidP="008D120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D1207" w14:paraId="043B8CE6" w14:textId="77777777" w:rsidTr="008D1207">
        <w:tc>
          <w:tcPr>
            <w:tcW w:w="4219" w:type="dxa"/>
          </w:tcPr>
          <w:p w14:paraId="42513CC3" w14:textId="77777777" w:rsidR="008D1207" w:rsidRDefault="008D1207" w:rsidP="008D120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Courriel, téléphone</w:t>
            </w:r>
          </w:p>
        </w:tc>
        <w:tc>
          <w:tcPr>
            <w:tcW w:w="5729" w:type="dxa"/>
          </w:tcPr>
          <w:p w14:paraId="4194CAF9" w14:textId="77777777" w:rsidR="008D1207" w:rsidRDefault="008D1207" w:rsidP="008D120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D1207" w14:paraId="3DF8DAC8" w14:textId="77777777" w:rsidTr="008D1207">
        <w:tc>
          <w:tcPr>
            <w:tcW w:w="4219" w:type="dxa"/>
          </w:tcPr>
          <w:p w14:paraId="7B99103E" w14:textId="77777777" w:rsidR="008D1207" w:rsidRDefault="008D1207" w:rsidP="008D120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Date du début de la thèse</w:t>
            </w:r>
          </w:p>
        </w:tc>
        <w:tc>
          <w:tcPr>
            <w:tcW w:w="5729" w:type="dxa"/>
          </w:tcPr>
          <w:p w14:paraId="3A111FAC" w14:textId="77777777" w:rsidR="008D1207" w:rsidRDefault="008D1207" w:rsidP="008D120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D1207" w14:paraId="470FCD1B" w14:textId="77777777" w:rsidTr="008D1207">
        <w:tc>
          <w:tcPr>
            <w:tcW w:w="4219" w:type="dxa"/>
          </w:tcPr>
          <w:p w14:paraId="0EEE0792" w14:textId="77777777" w:rsidR="008D1207" w:rsidRDefault="008D1207" w:rsidP="008D120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Directeur (s) de thèse</w:t>
            </w:r>
          </w:p>
        </w:tc>
        <w:tc>
          <w:tcPr>
            <w:tcW w:w="5729" w:type="dxa"/>
          </w:tcPr>
          <w:p w14:paraId="5CA52881" w14:textId="77777777" w:rsidR="008D1207" w:rsidRDefault="008D1207" w:rsidP="008D120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D1207" w14:paraId="60B619BE" w14:textId="77777777" w:rsidTr="008D1207">
        <w:tc>
          <w:tcPr>
            <w:tcW w:w="4219" w:type="dxa"/>
          </w:tcPr>
          <w:p w14:paraId="443C6265" w14:textId="77777777" w:rsidR="008D1207" w:rsidRDefault="008D1207" w:rsidP="008D120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Titre du projet</w:t>
            </w:r>
          </w:p>
        </w:tc>
        <w:tc>
          <w:tcPr>
            <w:tcW w:w="5729" w:type="dxa"/>
          </w:tcPr>
          <w:p w14:paraId="5B979182" w14:textId="77777777" w:rsidR="008D1207" w:rsidRDefault="008D1207" w:rsidP="008D120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D1207" w14:paraId="7D8E8E01" w14:textId="77777777" w:rsidTr="008D1207">
        <w:tc>
          <w:tcPr>
            <w:tcW w:w="4219" w:type="dxa"/>
          </w:tcPr>
          <w:p w14:paraId="45066EFB" w14:textId="77777777" w:rsidR="008D1207" w:rsidRDefault="008D1207" w:rsidP="008D120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Financement de la thèse </w:t>
            </w:r>
            <w:r w:rsidRPr="008D1207">
              <w:rPr>
                <w:rFonts w:ascii="Times New Roman" w:hAnsi="Times New Roman" w:cs="Times New Roman"/>
                <w:bCs/>
                <w:color w:val="000000"/>
              </w:rPr>
              <w:t>(contrat doctoral, programme ou contrat de recherche</w:t>
            </w:r>
            <w:r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5729" w:type="dxa"/>
          </w:tcPr>
          <w:p w14:paraId="22DC6EAC" w14:textId="77777777" w:rsidR="008D1207" w:rsidRDefault="008D1207" w:rsidP="008D120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D1207" w14:paraId="0BBC1C97" w14:textId="77777777" w:rsidTr="008D1207">
        <w:tc>
          <w:tcPr>
            <w:tcW w:w="4219" w:type="dxa"/>
          </w:tcPr>
          <w:p w14:paraId="60EAAE2D" w14:textId="77777777" w:rsidR="008D1207" w:rsidRDefault="008D1207" w:rsidP="008D120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Montant total demandé en euros</w:t>
            </w:r>
          </w:p>
        </w:tc>
        <w:tc>
          <w:tcPr>
            <w:tcW w:w="5729" w:type="dxa"/>
          </w:tcPr>
          <w:p w14:paraId="2628F141" w14:textId="77777777" w:rsidR="008D1207" w:rsidRDefault="008D1207" w:rsidP="008D120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4AA17564" w14:textId="77777777" w:rsidR="008D1207" w:rsidRDefault="008D1207" w:rsidP="008D1207">
      <w:pPr>
        <w:rPr>
          <w:rFonts w:ascii="Times New Roman" w:hAnsi="Times New Roman" w:cs="Times New Roman"/>
          <w:b/>
          <w:bCs/>
          <w:color w:val="000000"/>
        </w:rPr>
      </w:pPr>
    </w:p>
    <w:p w14:paraId="2F21616F" w14:textId="77777777" w:rsidR="008D1207" w:rsidRPr="008D1207" w:rsidRDefault="008D1207" w:rsidP="008D1207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404040"/>
        </w:rPr>
      </w:pPr>
      <w:r w:rsidRPr="008D1207">
        <w:rPr>
          <w:rFonts w:ascii="Calibri" w:hAnsi="Calibri" w:cs="Calibri"/>
          <w:b/>
          <w:bCs/>
          <w:color w:val="404040"/>
        </w:rPr>
        <w:t xml:space="preserve">Deux pages maximum pour les points 1, 2 et 3 SVP. </w:t>
      </w:r>
    </w:p>
    <w:p w14:paraId="2EA3AC94" w14:textId="77777777" w:rsidR="008D1207" w:rsidRPr="008D1207" w:rsidRDefault="008D1207" w:rsidP="008D120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</w:rPr>
      </w:pPr>
      <w:r w:rsidRPr="008D1207">
        <w:rPr>
          <w:rFonts w:ascii="Times New Roman" w:hAnsi="Times New Roman" w:cs="Times New Roman"/>
          <w:b/>
          <w:bCs/>
          <w:color w:val="000000"/>
        </w:rPr>
        <w:t xml:space="preserve">1. Etat de l’art et problématique de la thèse </w:t>
      </w:r>
    </w:p>
    <w:p w14:paraId="582067A8" w14:textId="77777777" w:rsidR="008D1207" w:rsidRPr="008D1207" w:rsidRDefault="008D1207" w:rsidP="008D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E357337" w14:textId="77777777" w:rsidR="008D1207" w:rsidRPr="008D1207" w:rsidRDefault="008D1207" w:rsidP="008D120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</w:rPr>
      </w:pPr>
      <w:r w:rsidRPr="008D1207">
        <w:rPr>
          <w:rFonts w:ascii="Calibri" w:hAnsi="Calibri" w:cs="Calibri"/>
          <w:b/>
          <w:bCs/>
          <w:color w:val="000000"/>
        </w:rPr>
        <w:t xml:space="preserve">2. </w:t>
      </w:r>
      <w:r w:rsidRPr="008D1207">
        <w:rPr>
          <w:rFonts w:ascii="Times New Roman" w:hAnsi="Times New Roman" w:cs="Times New Roman"/>
          <w:b/>
          <w:bCs/>
          <w:color w:val="000000"/>
        </w:rPr>
        <w:t xml:space="preserve">Intérêts et enjeux du projet pour la thèse </w:t>
      </w:r>
    </w:p>
    <w:p w14:paraId="1392075C" w14:textId="77777777" w:rsidR="008D1207" w:rsidRPr="008D1207" w:rsidRDefault="008D1207" w:rsidP="008D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43109FE" w14:textId="77777777" w:rsidR="008D1207" w:rsidRPr="008D1207" w:rsidRDefault="008D1207" w:rsidP="008D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D1207">
        <w:rPr>
          <w:rFonts w:ascii="Times New Roman" w:hAnsi="Times New Roman" w:cs="Times New Roman"/>
          <w:color w:val="000000"/>
        </w:rPr>
        <w:t xml:space="preserve">Exposez svp la démarche de recherche, les choix méthodologiques, la nature des données à collecter, la ou les méthodes de traitement envisagée(s) </w:t>
      </w:r>
    </w:p>
    <w:p w14:paraId="4859509B" w14:textId="77777777" w:rsidR="0047557C" w:rsidRDefault="0047557C" w:rsidP="008D120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color w:val="000000"/>
        </w:rPr>
      </w:pPr>
    </w:p>
    <w:p w14:paraId="25762366" w14:textId="77777777" w:rsidR="008D1207" w:rsidRPr="008D1207" w:rsidRDefault="008D1207" w:rsidP="008D120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</w:rPr>
      </w:pPr>
      <w:r w:rsidRPr="008D1207">
        <w:rPr>
          <w:rFonts w:ascii="Times New Roman" w:hAnsi="Times New Roman" w:cs="Times New Roman"/>
          <w:b/>
          <w:bCs/>
          <w:color w:val="000000"/>
        </w:rPr>
        <w:t xml:space="preserve">3. Calendrier de réalisation du projet </w:t>
      </w:r>
    </w:p>
    <w:p w14:paraId="4038D8C5" w14:textId="77777777" w:rsidR="008D1207" w:rsidRPr="008D1207" w:rsidRDefault="008D1207" w:rsidP="008D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FE0D9CD" w14:textId="77777777" w:rsidR="008D1207" w:rsidRPr="008D1207" w:rsidRDefault="008D1207" w:rsidP="008D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D1207">
        <w:rPr>
          <w:rFonts w:ascii="Times New Roman" w:hAnsi="Times New Roman" w:cs="Times New Roman"/>
          <w:color w:val="000000"/>
        </w:rPr>
        <w:t xml:space="preserve">Détaillez svp les missions à réaliser : dates et lieux de mobilité, institutions ou organismes d’accueil, noms et coordonnées des contacts, calendrier des activités </w:t>
      </w:r>
    </w:p>
    <w:p w14:paraId="50107E50" w14:textId="77777777" w:rsidR="00150A75" w:rsidRDefault="00150A75" w:rsidP="008D120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color w:val="000000"/>
        </w:rPr>
      </w:pPr>
    </w:p>
    <w:p w14:paraId="23CAB209" w14:textId="77777777" w:rsidR="008D1207" w:rsidRPr="008D1207" w:rsidRDefault="008D1207" w:rsidP="008D120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</w:rPr>
      </w:pPr>
      <w:r w:rsidRPr="008D1207">
        <w:rPr>
          <w:rFonts w:ascii="Times New Roman" w:hAnsi="Times New Roman" w:cs="Times New Roman"/>
          <w:b/>
          <w:bCs/>
          <w:color w:val="000000"/>
        </w:rPr>
        <w:t xml:space="preserve">4. Plan de financement </w:t>
      </w:r>
    </w:p>
    <w:p w14:paraId="321CB71F" w14:textId="77777777" w:rsidR="008D1207" w:rsidRPr="008D1207" w:rsidRDefault="008D1207" w:rsidP="008D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2A9EE6A" w14:textId="77777777" w:rsidR="008D1207" w:rsidRPr="00150A75" w:rsidRDefault="008D1207" w:rsidP="00150A7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150A75">
        <w:rPr>
          <w:rFonts w:ascii="Times New Roman" w:hAnsi="Times New Roman" w:cs="Times New Roman"/>
          <w:color w:val="000000"/>
        </w:rPr>
        <w:t>Présentez un budget détaillé des activités envisagées. Le montant alloué</w:t>
      </w:r>
      <w:r w:rsidR="00150A75" w:rsidRPr="00150A75">
        <w:rPr>
          <w:rFonts w:ascii="Times New Roman" w:hAnsi="Times New Roman" w:cs="Times New Roman"/>
          <w:color w:val="000000"/>
        </w:rPr>
        <w:t xml:space="preserve"> sera de 2000 euros HT maximum (important</w:t>
      </w:r>
      <w:r w:rsidR="00150A75">
        <w:rPr>
          <w:rFonts w:ascii="Times New Roman" w:hAnsi="Times New Roman" w:cs="Times New Roman"/>
          <w:color w:val="000000"/>
        </w:rPr>
        <w:t> :</w:t>
      </w:r>
      <w:r w:rsidR="00150A75" w:rsidRPr="00150A75">
        <w:rPr>
          <w:rFonts w:ascii="Times New Roman" w:hAnsi="Times New Roman" w:cs="Times New Roman"/>
        </w:rPr>
        <w:t xml:space="preserve"> </w:t>
      </w:r>
      <w:r w:rsidR="00150A75">
        <w:rPr>
          <w:rFonts w:ascii="Times New Roman" w:hAnsi="Times New Roman" w:cs="Times New Roman"/>
        </w:rPr>
        <w:t>l</w:t>
      </w:r>
      <w:r w:rsidR="00150A75" w:rsidRPr="00150A75">
        <w:rPr>
          <w:rFonts w:ascii="Times New Roman" w:hAnsi="Times New Roman" w:cs="Times New Roman"/>
        </w:rPr>
        <w:t xml:space="preserve">es crédits attribués seront gérés par l’unité de recherche de rattachement du doctorant selon les règles prescrites par le guide des missions de l’UPVD. Le cas échéant, le petit matériel acheté </w:t>
      </w:r>
      <w:r w:rsidR="00150A75" w:rsidRPr="00150A75">
        <w:rPr>
          <w:rFonts w:ascii="Times New Roman" w:eastAsia="Times New Roman" w:hAnsi="Times New Roman" w:cs="Times New Roman"/>
          <w:color w:val="000000"/>
          <w:lang w:eastAsia="fr-FR"/>
        </w:rPr>
        <w:t>sera mis à la disposition du doctorant par l’unité de recherche pendant la durée du projet et sera restitué par le doctorant à l’unité de recherche à la fin du projet)</w:t>
      </w:r>
    </w:p>
    <w:p w14:paraId="1C2C1D4B" w14:textId="77777777" w:rsidR="008D1207" w:rsidRPr="008D1207" w:rsidRDefault="008D1207" w:rsidP="008D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D1207">
        <w:rPr>
          <w:rFonts w:ascii="Times New Roman" w:hAnsi="Times New Roman" w:cs="Times New Roman"/>
          <w:b/>
          <w:bCs/>
          <w:color w:val="000000"/>
        </w:rPr>
        <w:t xml:space="preserve">Frais de déplacement </w:t>
      </w:r>
    </w:p>
    <w:p w14:paraId="636C9658" w14:textId="77777777" w:rsidR="008D1207" w:rsidRPr="008D1207" w:rsidRDefault="008D1207" w:rsidP="008D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D1207">
        <w:rPr>
          <w:rFonts w:ascii="Times New Roman" w:hAnsi="Times New Roman" w:cs="Times New Roman"/>
          <w:b/>
          <w:bCs/>
          <w:color w:val="000000"/>
        </w:rPr>
        <w:t xml:space="preserve">Frais d’hébergement </w:t>
      </w:r>
    </w:p>
    <w:p w14:paraId="57D08E7A" w14:textId="77777777" w:rsidR="008D1207" w:rsidRPr="008D1207" w:rsidRDefault="008D1207" w:rsidP="008D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D1207">
        <w:rPr>
          <w:rFonts w:ascii="Times New Roman" w:hAnsi="Times New Roman" w:cs="Times New Roman"/>
          <w:b/>
          <w:bCs/>
          <w:color w:val="000000"/>
        </w:rPr>
        <w:t xml:space="preserve">Achat d’ouvrages </w:t>
      </w:r>
    </w:p>
    <w:p w14:paraId="76F6B65C" w14:textId="77777777" w:rsidR="008D1207" w:rsidRPr="008D1207" w:rsidRDefault="008D1207" w:rsidP="008D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D1207">
        <w:rPr>
          <w:rFonts w:ascii="Times New Roman" w:hAnsi="Times New Roman" w:cs="Times New Roman"/>
          <w:b/>
          <w:bCs/>
          <w:color w:val="000000"/>
        </w:rPr>
        <w:t xml:space="preserve">Achats de petits matériels </w:t>
      </w:r>
    </w:p>
    <w:p w14:paraId="71BED1AB" w14:textId="77777777" w:rsidR="008D1207" w:rsidRPr="008D1207" w:rsidRDefault="008D1207" w:rsidP="008D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D1207">
        <w:rPr>
          <w:rFonts w:ascii="Times New Roman" w:hAnsi="Times New Roman" w:cs="Times New Roman"/>
          <w:b/>
          <w:bCs/>
          <w:color w:val="000000"/>
        </w:rPr>
        <w:lastRenderedPageBreak/>
        <w:t xml:space="preserve">Achat de logiciels </w:t>
      </w:r>
    </w:p>
    <w:p w14:paraId="407E7CD7" w14:textId="77777777" w:rsidR="008D1207" w:rsidRPr="008D1207" w:rsidRDefault="008D1207" w:rsidP="008D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D1207">
        <w:rPr>
          <w:rFonts w:ascii="Times New Roman" w:hAnsi="Times New Roman" w:cs="Times New Roman"/>
          <w:b/>
          <w:bCs/>
          <w:color w:val="000000"/>
        </w:rPr>
        <w:t xml:space="preserve">Autres dépenses (à justifier) </w:t>
      </w:r>
    </w:p>
    <w:p w14:paraId="4F88175A" w14:textId="77777777" w:rsidR="00087D97" w:rsidRDefault="00087D97" w:rsidP="008D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32F4A9F8" w14:textId="77777777" w:rsidR="00150A75" w:rsidRDefault="00150A75" w:rsidP="008D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F295380" w14:textId="77777777" w:rsidR="008D1207" w:rsidRPr="008D1207" w:rsidRDefault="008D1207" w:rsidP="008D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D1207">
        <w:rPr>
          <w:rFonts w:ascii="Times New Roman" w:hAnsi="Times New Roman" w:cs="Times New Roman"/>
          <w:b/>
          <w:bCs/>
          <w:color w:val="000000"/>
        </w:rPr>
        <w:t xml:space="preserve">Le dossier de candidature doit être signé par le doctorant, le directeur de thèse et le directeur de l’unité de recherche du doctorant. </w:t>
      </w:r>
    </w:p>
    <w:p w14:paraId="1F754F7C" w14:textId="77777777" w:rsidR="008D1207" w:rsidRDefault="008D1207" w:rsidP="008D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27716CB" w14:textId="77777777" w:rsidR="008D1207" w:rsidRPr="008D1207" w:rsidRDefault="008D1207" w:rsidP="008D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8D1207">
        <w:rPr>
          <w:rFonts w:ascii="Times New Roman" w:hAnsi="Times New Roman" w:cs="Times New Roman"/>
          <w:b/>
          <w:color w:val="000000"/>
        </w:rPr>
        <w:t>Signatures</w:t>
      </w:r>
    </w:p>
    <w:p w14:paraId="5DB26647" w14:textId="77777777" w:rsidR="008D1207" w:rsidRPr="008D1207" w:rsidRDefault="008D1207" w:rsidP="008D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200A8770" w14:textId="77777777" w:rsidR="008D1207" w:rsidRPr="008D1207" w:rsidRDefault="008D1207" w:rsidP="008D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D1207">
        <w:rPr>
          <w:rFonts w:ascii="Times New Roman" w:hAnsi="Times New Roman" w:cs="Times New Roman"/>
          <w:color w:val="000000"/>
        </w:rPr>
        <w:t xml:space="preserve">Doctorant </w:t>
      </w:r>
    </w:p>
    <w:p w14:paraId="4EFA9EC4" w14:textId="77777777" w:rsidR="008D1207" w:rsidRDefault="008D1207" w:rsidP="008D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FA99F30" w14:textId="77777777" w:rsidR="008D1207" w:rsidRPr="008D1207" w:rsidRDefault="008D1207" w:rsidP="008D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D1207">
        <w:rPr>
          <w:rFonts w:ascii="Times New Roman" w:hAnsi="Times New Roman" w:cs="Times New Roman"/>
          <w:color w:val="000000"/>
        </w:rPr>
        <w:t xml:space="preserve">Directeur de thèse </w:t>
      </w:r>
    </w:p>
    <w:p w14:paraId="294CFA69" w14:textId="77777777" w:rsidR="008D1207" w:rsidRDefault="008D1207" w:rsidP="008D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92F5F4C" w14:textId="77777777" w:rsidR="008D1207" w:rsidRPr="008D1207" w:rsidRDefault="008D1207" w:rsidP="008D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D1207">
        <w:rPr>
          <w:rFonts w:ascii="Times New Roman" w:hAnsi="Times New Roman" w:cs="Times New Roman"/>
          <w:color w:val="000000"/>
        </w:rPr>
        <w:t xml:space="preserve">Directeur de l’unité de recherche </w:t>
      </w:r>
    </w:p>
    <w:p w14:paraId="79678F38" w14:textId="77777777" w:rsidR="008D1207" w:rsidRDefault="008D1207" w:rsidP="008D1207">
      <w:pPr>
        <w:autoSpaceDE w:val="0"/>
        <w:autoSpaceDN w:val="0"/>
        <w:adjustRightInd w:val="0"/>
        <w:spacing w:line="240" w:lineRule="auto"/>
        <w:ind w:left="360" w:hanging="360"/>
        <w:rPr>
          <w:rFonts w:ascii="Times New Roman" w:hAnsi="Times New Roman" w:cs="Times New Roman"/>
          <w:color w:val="000000"/>
        </w:rPr>
      </w:pPr>
    </w:p>
    <w:p w14:paraId="14EE426B" w14:textId="77777777" w:rsidR="008D1207" w:rsidRPr="008D1207" w:rsidRDefault="008D1207" w:rsidP="008D1207">
      <w:pPr>
        <w:autoSpaceDE w:val="0"/>
        <w:autoSpaceDN w:val="0"/>
        <w:adjustRightInd w:val="0"/>
        <w:spacing w:line="240" w:lineRule="auto"/>
        <w:ind w:left="360" w:hanging="360"/>
        <w:rPr>
          <w:rFonts w:ascii="Times New Roman" w:hAnsi="Times New Roman" w:cs="Times New Roman"/>
          <w:color w:val="000000"/>
        </w:rPr>
      </w:pPr>
      <w:r w:rsidRPr="008D1207">
        <w:rPr>
          <w:rFonts w:ascii="Times New Roman" w:hAnsi="Times New Roman" w:cs="Times New Roman"/>
          <w:b/>
          <w:bCs/>
          <w:color w:val="000000"/>
        </w:rPr>
        <w:t xml:space="preserve">5. Annexes </w:t>
      </w:r>
    </w:p>
    <w:p w14:paraId="1376CC14" w14:textId="77777777" w:rsidR="008D1207" w:rsidRPr="008D1207" w:rsidRDefault="008D1207" w:rsidP="008D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F7FE080" w14:textId="77777777" w:rsidR="008D1207" w:rsidRPr="008D1207" w:rsidRDefault="008D1207" w:rsidP="001A0EB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8D1207">
        <w:rPr>
          <w:rFonts w:ascii="Times New Roman" w:hAnsi="Times New Roman" w:cs="Times New Roman"/>
          <w:b/>
          <w:bCs/>
          <w:color w:val="000000"/>
        </w:rPr>
        <w:t xml:space="preserve">CV du candidat </w:t>
      </w:r>
    </w:p>
    <w:p w14:paraId="77D4620B" w14:textId="77777777" w:rsidR="00350F2F" w:rsidRDefault="008D1207" w:rsidP="008D1207">
      <w:pPr>
        <w:rPr>
          <w:rFonts w:ascii="Times New Roman" w:hAnsi="Times New Roman" w:cs="Times New Roman"/>
          <w:b/>
          <w:bCs/>
          <w:color w:val="000000"/>
        </w:rPr>
      </w:pPr>
      <w:r w:rsidRPr="008D1207">
        <w:rPr>
          <w:rFonts w:ascii="Times New Roman" w:hAnsi="Times New Roman" w:cs="Times New Roman"/>
          <w:b/>
          <w:bCs/>
          <w:color w:val="000000"/>
        </w:rPr>
        <w:t>Lettre de soutien du directeur de recherche</w:t>
      </w:r>
    </w:p>
    <w:p w14:paraId="29C22E24" w14:textId="77777777" w:rsidR="00087D97" w:rsidRPr="00087D97" w:rsidRDefault="00087D97" w:rsidP="008D1207">
      <w:pPr>
        <w:rPr>
          <w:rFonts w:ascii="Times New Roman" w:hAnsi="Times New Roman" w:cs="Times New Roman"/>
          <w:b/>
          <w:bCs/>
          <w:color w:val="000000"/>
        </w:rPr>
      </w:pPr>
    </w:p>
    <w:sectPr w:rsidR="00087D97" w:rsidRPr="00087D97" w:rsidSect="00911B08">
      <w:headerReference w:type="default" r:id="rId7"/>
      <w:footerReference w:type="default" r:id="rId8"/>
      <w:pgSz w:w="11906" w:h="16838"/>
      <w:pgMar w:top="1417" w:right="1417" w:bottom="1843" w:left="1417" w:header="426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6DE90" w14:textId="77777777" w:rsidR="00A32C1A" w:rsidRDefault="00A32C1A" w:rsidP="004C275C">
      <w:pPr>
        <w:spacing w:after="0" w:line="240" w:lineRule="auto"/>
      </w:pPr>
      <w:r>
        <w:separator/>
      </w:r>
    </w:p>
  </w:endnote>
  <w:endnote w:type="continuationSeparator" w:id="0">
    <w:p w14:paraId="23BE9EFC" w14:textId="77777777" w:rsidR="00A32C1A" w:rsidRDefault="00A32C1A" w:rsidP="004C2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idora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Isidora Sans">
    <w:altName w:val="Calibri"/>
    <w:panose1 w:val="00000000000000000000"/>
    <w:charset w:val="00"/>
    <w:family w:val="modern"/>
    <w:notTrueType/>
    <w:pitch w:val="variable"/>
    <w:sig w:usb0="A000006F" w:usb1="5000004A" w:usb2="00000000" w:usb3="00000000" w:csb0="00000093" w:csb1="00000000"/>
  </w:font>
  <w:font w:name="Isidora Sans SemiBold">
    <w:altName w:val="Calibri"/>
    <w:panose1 w:val="00000000000000000000"/>
    <w:charset w:val="00"/>
    <w:family w:val="modern"/>
    <w:notTrueType/>
    <w:pitch w:val="variable"/>
    <w:sig w:usb0="A000006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1473842"/>
      <w:docPartObj>
        <w:docPartGallery w:val="Page Numbers (Bottom of Page)"/>
        <w:docPartUnique/>
      </w:docPartObj>
    </w:sdtPr>
    <w:sdtEndPr/>
    <w:sdtContent>
      <w:p w14:paraId="72A38B7C" w14:textId="77777777" w:rsidR="00150A75" w:rsidRDefault="00985B60">
        <w:pPr>
          <w:pStyle w:val="Pieddepage"/>
          <w:jc w:val="right"/>
        </w:pPr>
        <w:r>
          <w:fldChar w:fldCharType="begin"/>
        </w:r>
        <w:r w:rsidR="006167C3">
          <w:instrText xml:space="preserve"> PAGE   \* MERGEFORMAT </w:instrText>
        </w:r>
        <w:r>
          <w:fldChar w:fldCharType="separate"/>
        </w:r>
        <w:r w:rsidR="00AE20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2B10A8" w14:textId="77777777" w:rsidR="004C275C" w:rsidRPr="004C275C" w:rsidRDefault="004C275C" w:rsidP="004C275C">
    <w:pPr>
      <w:pStyle w:val="Pieddepage"/>
      <w:ind w:left="-567"/>
      <w:rPr>
        <w:rFonts w:ascii="Isidora Sans" w:hAnsi="Isidora Sans"/>
        <w:color w:val="ED7D31" w:themeColor="accent2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6B2E1" w14:textId="77777777" w:rsidR="00A32C1A" w:rsidRDefault="00A32C1A" w:rsidP="004C275C">
      <w:pPr>
        <w:spacing w:after="0" w:line="240" w:lineRule="auto"/>
      </w:pPr>
      <w:r>
        <w:separator/>
      </w:r>
    </w:p>
  </w:footnote>
  <w:footnote w:type="continuationSeparator" w:id="0">
    <w:p w14:paraId="64478744" w14:textId="77777777" w:rsidR="00A32C1A" w:rsidRDefault="00A32C1A" w:rsidP="004C2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D739" w14:textId="77777777" w:rsidR="00350F2F" w:rsidRDefault="00350F2F" w:rsidP="004C275C">
    <w:pPr>
      <w:pStyle w:val="En-tte"/>
      <w:ind w:left="-567"/>
    </w:pPr>
  </w:p>
  <w:tbl>
    <w:tblPr>
      <w:tblStyle w:val="Grilledutableau"/>
      <w:tblW w:w="10348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5817"/>
    </w:tblGrid>
    <w:tr w:rsidR="00350F2F" w14:paraId="1AC4C098" w14:textId="77777777" w:rsidTr="00350F2F">
      <w:tc>
        <w:tcPr>
          <w:tcW w:w="4531" w:type="dxa"/>
        </w:tcPr>
        <w:p w14:paraId="26959846" w14:textId="77777777" w:rsidR="00350F2F" w:rsidRDefault="00350F2F" w:rsidP="004C275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28E0103" wp14:editId="3CC98584">
                <wp:extent cx="2202854" cy="1092200"/>
                <wp:effectExtent l="0" t="0" r="6985" b="0"/>
                <wp:docPr id="31" name="Imag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PVD_Logo_Baseline_Hori_RV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0036" cy="110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7" w:type="dxa"/>
        </w:tcPr>
        <w:p w14:paraId="53FF84DA" w14:textId="77777777" w:rsidR="00350F2F" w:rsidRDefault="00350F2F" w:rsidP="00350F2F">
          <w:pPr>
            <w:pStyle w:val="En-tte"/>
            <w:jc w:val="right"/>
            <w:rPr>
              <w:rFonts w:ascii="Isidora Sans SemiBold" w:hAnsi="Isidora Sans SemiBold"/>
              <w:b/>
              <w:color w:val="1B7089"/>
              <w:sz w:val="20"/>
            </w:rPr>
          </w:pPr>
        </w:p>
        <w:p w14:paraId="0C988DB8" w14:textId="77777777" w:rsidR="00350F2F" w:rsidRDefault="00350F2F" w:rsidP="00350F2F">
          <w:pPr>
            <w:pStyle w:val="En-tte"/>
            <w:jc w:val="right"/>
            <w:rPr>
              <w:rFonts w:ascii="Isidora Sans SemiBold" w:hAnsi="Isidora Sans SemiBold"/>
              <w:b/>
              <w:color w:val="1B7089"/>
              <w:sz w:val="20"/>
            </w:rPr>
          </w:pPr>
        </w:p>
        <w:p w14:paraId="53817C3F" w14:textId="77777777" w:rsidR="00350F2F" w:rsidRDefault="00350F2F" w:rsidP="00350F2F">
          <w:pPr>
            <w:pStyle w:val="En-tte"/>
            <w:jc w:val="right"/>
            <w:rPr>
              <w:rFonts w:ascii="Isidora Sans SemiBold" w:hAnsi="Isidora Sans SemiBold"/>
              <w:b/>
              <w:color w:val="1B7089"/>
              <w:sz w:val="20"/>
            </w:rPr>
          </w:pPr>
        </w:p>
        <w:p w14:paraId="298863C4" w14:textId="77777777" w:rsidR="00350F2F" w:rsidRDefault="00350F2F" w:rsidP="00350F2F">
          <w:pPr>
            <w:pStyle w:val="En-tte"/>
            <w:jc w:val="right"/>
            <w:rPr>
              <w:rFonts w:ascii="Isidora Sans SemiBold" w:hAnsi="Isidora Sans SemiBold"/>
              <w:b/>
              <w:color w:val="1B7089"/>
              <w:sz w:val="20"/>
            </w:rPr>
          </w:pPr>
        </w:p>
        <w:p w14:paraId="706818BD" w14:textId="77777777" w:rsidR="00350F2F" w:rsidRDefault="00350F2F" w:rsidP="00350F2F">
          <w:pPr>
            <w:pStyle w:val="En-tte"/>
            <w:jc w:val="right"/>
            <w:rPr>
              <w:rFonts w:ascii="Isidora Sans SemiBold" w:hAnsi="Isidora Sans SemiBold"/>
              <w:b/>
              <w:color w:val="1B7089"/>
              <w:sz w:val="20"/>
            </w:rPr>
          </w:pPr>
        </w:p>
        <w:p w14:paraId="6489EFE3" w14:textId="77777777" w:rsidR="00350F2F" w:rsidRDefault="00350F2F" w:rsidP="006A37C3">
          <w:pPr>
            <w:pStyle w:val="En-tte"/>
          </w:pPr>
        </w:p>
      </w:tc>
    </w:tr>
  </w:tbl>
  <w:p w14:paraId="091D34A1" w14:textId="77777777" w:rsidR="004C275C" w:rsidRDefault="004C275C" w:rsidP="004C275C">
    <w:pPr>
      <w:pStyle w:val="En-tt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53EB8"/>
    <w:multiLevelType w:val="hybridMultilevel"/>
    <w:tmpl w:val="0BD2C948"/>
    <w:lvl w:ilvl="0" w:tplc="5CA8F8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5C"/>
    <w:rsid w:val="000825A2"/>
    <w:rsid w:val="00087D97"/>
    <w:rsid w:val="000E2135"/>
    <w:rsid w:val="001459A7"/>
    <w:rsid w:val="00150A75"/>
    <w:rsid w:val="001623AD"/>
    <w:rsid w:val="001A0EB9"/>
    <w:rsid w:val="001A15B6"/>
    <w:rsid w:val="001B422A"/>
    <w:rsid w:val="001B478A"/>
    <w:rsid w:val="001E3F7B"/>
    <w:rsid w:val="002156BC"/>
    <w:rsid w:val="0022163B"/>
    <w:rsid w:val="002E2BA7"/>
    <w:rsid w:val="00350F2F"/>
    <w:rsid w:val="003812A1"/>
    <w:rsid w:val="00424E4F"/>
    <w:rsid w:val="0047053B"/>
    <w:rsid w:val="0047557C"/>
    <w:rsid w:val="004771A6"/>
    <w:rsid w:val="004B7D36"/>
    <w:rsid w:val="004C275C"/>
    <w:rsid w:val="004D1C3C"/>
    <w:rsid w:val="004F599B"/>
    <w:rsid w:val="00533B3B"/>
    <w:rsid w:val="005A21EA"/>
    <w:rsid w:val="005D37BF"/>
    <w:rsid w:val="006151FC"/>
    <w:rsid w:val="006167C3"/>
    <w:rsid w:val="00622825"/>
    <w:rsid w:val="006A37C3"/>
    <w:rsid w:val="007B3243"/>
    <w:rsid w:val="007D7457"/>
    <w:rsid w:val="007E502A"/>
    <w:rsid w:val="0080489E"/>
    <w:rsid w:val="008266F8"/>
    <w:rsid w:val="008745D4"/>
    <w:rsid w:val="00886D23"/>
    <w:rsid w:val="008A1207"/>
    <w:rsid w:val="008A18C6"/>
    <w:rsid w:val="008C73AC"/>
    <w:rsid w:val="008D1207"/>
    <w:rsid w:val="00911B08"/>
    <w:rsid w:val="00947BBA"/>
    <w:rsid w:val="009536C8"/>
    <w:rsid w:val="00985B60"/>
    <w:rsid w:val="009F7B7A"/>
    <w:rsid w:val="00A10190"/>
    <w:rsid w:val="00A32C1A"/>
    <w:rsid w:val="00AE2049"/>
    <w:rsid w:val="00B05C8A"/>
    <w:rsid w:val="00B779E2"/>
    <w:rsid w:val="00BC0F1F"/>
    <w:rsid w:val="00BE763B"/>
    <w:rsid w:val="00BF705E"/>
    <w:rsid w:val="00C10C3F"/>
    <w:rsid w:val="00C75E8C"/>
    <w:rsid w:val="00D174D2"/>
    <w:rsid w:val="00D31884"/>
    <w:rsid w:val="00DD3107"/>
    <w:rsid w:val="00E34CEF"/>
    <w:rsid w:val="00EA4CB5"/>
    <w:rsid w:val="00FB1D33"/>
    <w:rsid w:val="00FE405D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84C8E"/>
  <w15:docId w15:val="{3156136D-8CBB-41B0-8039-34EB480A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1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C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275C"/>
  </w:style>
  <w:style w:type="paragraph" w:styleId="Pieddepage">
    <w:name w:val="footer"/>
    <w:basedOn w:val="Normal"/>
    <w:link w:val="PieddepageCar"/>
    <w:uiPriority w:val="99"/>
    <w:unhideWhenUsed/>
    <w:rsid w:val="004C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275C"/>
  </w:style>
  <w:style w:type="table" w:styleId="Grilledutableau">
    <w:name w:val="Table Grid"/>
    <w:basedOn w:val="TableauNormal"/>
    <w:uiPriority w:val="39"/>
    <w:rsid w:val="004C2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qFormat/>
    <w:rsid w:val="008A18C6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8A18C6"/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yiv6537969034msonormal">
    <w:name w:val="yiv6537969034msonormal"/>
    <w:basedOn w:val="Normal"/>
    <w:rsid w:val="00E3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74D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2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bject">
    <w:name w:val="object"/>
    <w:basedOn w:val="Policepardfaut"/>
    <w:rsid w:val="00150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1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Guyonnet Fanny</dc:creator>
  <cp:lastModifiedBy>Guisset Helene</cp:lastModifiedBy>
  <cp:revision>3</cp:revision>
  <cp:lastPrinted>2025-11-24T08:27:00Z</cp:lastPrinted>
  <dcterms:created xsi:type="dcterms:W3CDTF">2025-11-24T08:49:00Z</dcterms:created>
  <dcterms:modified xsi:type="dcterms:W3CDTF">2025-11-24T08:50:00Z</dcterms:modified>
</cp:coreProperties>
</file>